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8855E4" w:rsidRPr="008855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5C50" w:rsidRPr="00275C50">
        <w:rPr>
          <w:rFonts w:ascii="Times New Roman" w:hAnsi="Times New Roman" w:cs="Times New Roman"/>
          <w:b/>
          <w:sz w:val="24"/>
          <w:szCs w:val="24"/>
          <w:u w:val="single"/>
        </w:rPr>
        <w:t>4443-PD «Строительство крытого отапливаемого склада базы логистики в г. Атырау», «Строительство блочного теплового пункта для отопления складов и АБК»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Timur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Mukanov</w:t>
        </w:r>
        <w:r w:rsidR="008855E4" w:rsidRPr="0080777B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</w:t>
      </w:r>
      <w:bookmarkStart w:id="2" w:name="_GoBack"/>
      <w:bookmarkEnd w:id="2"/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Документы должны б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ыть записаны на компакт-диски (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 идентичных экземпляра) или Flash-накопители (2 экз.) и направлены одновременно с Тендерным предложением в отдельном конверте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либо направлены на электронные адреса контактного лица в КТК, указанного в Извещении,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Secretary.CPCTenderBoard@cpcpipe.ru 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75C50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65C29"/>
    <w:rsid w:val="00667121"/>
    <w:rsid w:val="006A5032"/>
    <w:rsid w:val="00802A1F"/>
    <w:rsid w:val="008654EA"/>
    <w:rsid w:val="008855E4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3603C"/>
    <w:rsid w:val="00F740E9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14B07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ur.Mukanov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F22B7-F313-49CD-BAEE-7F7C0FB866C2}"/>
</file>

<file path=customXml/itemProps2.xml><?xml version="1.0" encoding="utf-8"?>
<ds:datastoreItem xmlns:ds="http://schemas.openxmlformats.org/officeDocument/2006/customXml" ds:itemID="{93A50989-C3D1-400F-BDAD-EDA130A9DC7F}"/>
</file>

<file path=customXml/itemProps3.xml><?xml version="1.0" encoding="utf-8"?>
<ds:datastoreItem xmlns:ds="http://schemas.openxmlformats.org/officeDocument/2006/customXml" ds:itemID="{55FF5C6D-EE6F-46C1-A3DC-88A77903B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32</cp:revision>
  <dcterms:created xsi:type="dcterms:W3CDTF">2020-02-04T11:36:00Z</dcterms:created>
  <dcterms:modified xsi:type="dcterms:W3CDTF">2021-01-25T10:16:00Z</dcterms:modified>
</cp:coreProperties>
</file>